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AD3A1" w14:textId="77777777" w:rsidR="00D67A09" w:rsidRDefault="00D67A09" w:rsidP="00D67A09">
      <w:pPr>
        <w:jc w:val="right"/>
        <w:rPr>
          <w:rFonts w:ascii="Times New Roman" w:hAnsi="Times New Roman" w:cs="Times New Roman"/>
          <w:lang w:val="es-MX"/>
        </w:rPr>
      </w:pPr>
    </w:p>
    <w:p w14:paraId="6AA5C37E" w14:textId="77777777" w:rsidR="00D67A09" w:rsidRDefault="00D67A09" w:rsidP="00D67A09">
      <w:pPr>
        <w:jc w:val="right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COLONCHE, MAYO DEL 2023</w:t>
      </w:r>
    </w:p>
    <w:p w14:paraId="7449AA49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4916B9D7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07E448BF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INFORME DE REGISTRO DE ACTIVIDADES </w:t>
      </w:r>
    </w:p>
    <w:p w14:paraId="5BC7807B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MES DE MAYO </w:t>
      </w:r>
    </w:p>
    <w:p w14:paraId="0F98D843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5AD3331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ING. ITALO CACAO CUVI </w:t>
      </w:r>
    </w:p>
    <w:p w14:paraId="1091C921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PRESIDENTE DEL GOBIERNO AUTONOMO </w:t>
      </w:r>
    </w:p>
    <w:p w14:paraId="43DDA0E0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  <w:r>
        <w:rPr>
          <w:rFonts w:ascii="Times New Roman" w:hAnsi="Times New Roman" w:cs="Times New Roman"/>
          <w:b/>
          <w:lang w:val="es-MX"/>
        </w:rPr>
        <w:t xml:space="preserve">DESENTRALIZADO PARROQUIAL COLONCHE </w:t>
      </w:r>
    </w:p>
    <w:p w14:paraId="28717975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b/>
          <w:lang w:val="es-MX"/>
        </w:rPr>
      </w:pPr>
    </w:p>
    <w:p w14:paraId="244D4D4E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su despacho </w:t>
      </w:r>
    </w:p>
    <w:p w14:paraId="449B6DF8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Reciba un cordial saludo de </w:t>
      </w:r>
      <w:r>
        <w:rPr>
          <w:rFonts w:ascii="Times New Roman" w:hAnsi="Times New Roman" w:cs="Times New Roman"/>
          <w:b/>
          <w:lang w:val="es-MX"/>
        </w:rPr>
        <w:t>FERNANDA CAMILA CONSTANTE MALABE</w:t>
      </w:r>
      <w:r>
        <w:rPr>
          <w:rFonts w:ascii="Times New Roman" w:hAnsi="Times New Roman" w:cs="Times New Roman"/>
          <w:lang w:val="es-MX"/>
        </w:rPr>
        <w:t xml:space="preserve">, con C.I: </w:t>
      </w:r>
      <w:r>
        <w:rPr>
          <w:rFonts w:ascii="Times New Roman" w:hAnsi="Times New Roman" w:cs="Times New Roman"/>
          <w:b/>
          <w:lang w:val="es-MX"/>
        </w:rPr>
        <w:t>2400233181</w:t>
      </w:r>
      <w:r>
        <w:rPr>
          <w:rFonts w:ascii="Times New Roman" w:hAnsi="Times New Roman" w:cs="Times New Roman"/>
          <w:lang w:val="es-MX"/>
        </w:rPr>
        <w:t xml:space="preserve">, en calidad de vocal </w:t>
      </w:r>
      <w:r>
        <w:rPr>
          <w:rFonts w:ascii="Times New Roman" w:hAnsi="Times New Roman" w:cs="Times New Roman"/>
          <w:b/>
          <w:lang w:val="es-MX"/>
        </w:rPr>
        <w:t>del GAD PARROQUIAL DE COLONCHE</w:t>
      </w:r>
      <w:r>
        <w:rPr>
          <w:rFonts w:ascii="Times New Roman" w:hAnsi="Times New Roman" w:cs="Times New Roman"/>
          <w:lang w:val="es-MX"/>
        </w:rPr>
        <w:t xml:space="preserve">, a continuación, detallo mis funciones específicas que desenseñe durante el 15 de mayo al 31 mayo.  </w:t>
      </w:r>
    </w:p>
    <w:p w14:paraId="19D6AB9F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/>
      </w:r>
      <w:r>
        <w:rPr>
          <w:rFonts w:ascii="Times New Roman" w:hAnsi="Times New Roman" w:cs="Times New Roman"/>
          <w:b/>
          <w:lang w:val="es-MX"/>
        </w:rPr>
        <w:t xml:space="preserve">ANALISIS   </w:t>
      </w:r>
    </w:p>
    <w:p w14:paraId="5B82B526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 nuestras funciones se logró socializar, prevenir y beneficiar comunas y sectores de la parroquia Colonche y sus comunas en colaboración y apoyo en diferentes actividades en campo, en el seguimiento de las actividades ejecutadas y por ejecutarse </w:t>
      </w:r>
    </w:p>
    <w:p w14:paraId="406C4A19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556"/>
        <w:gridCol w:w="2539"/>
        <w:gridCol w:w="4399"/>
      </w:tblGrid>
      <w:tr w:rsidR="00D67A09" w14:paraId="4958A9DC" w14:textId="77777777" w:rsidTr="00D67A09">
        <w:trPr>
          <w:trHeight w:val="504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36C03" w14:textId="77777777" w:rsidR="00D67A09" w:rsidRDefault="00D67A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FECHA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7B25" w14:textId="77777777" w:rsidR="00D67A09" w:rsidRDefault="00D67A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ACTIVIDAD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FBEE" w14:textId="77777777" w:rsidR="00D67A09" w:rsidRDefault="00D67A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s-MX"/>
              </w:rPr>
            </w:pPr>
            <w:r>
              <w:rPr>
                <w:rFonts w:ascii="Times New Roman" w:hAnsi="Times New Roman" w:cs="Times New Roman"/>
                <w:b/>
                <w:lang w:val="es-MX"/>
              </w:rPr>
              <w:t>ANEXOS</w:t>
            </w:r>
          </w:p>
        </w:tc>
      </w:tr>
      <w:tr w:rsidR="00D67A09" w14:paraId="0CE07D03" w14:textId="77777777" w:rsidTr="00D67A09">
        <w:trPr>
          <w:trHeight w:val="1354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32F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15/Mayo/2023</w:t>
            </w:r>
          </w:p>
          <w:p w14:paraId="69A40F1B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5E46A8E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8AB12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Se realizó la reubicación a comerciantes en diferentes sectores de colonche por las festividades del señor de las aguas 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9114" w14:textId="0933D59B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40DACD3" wp14:editId="79FD65B5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0</wp:posOffset>
                  </wp:positionV>
                  <wp:extent cx="981075" cy="1742440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4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5874D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7548969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1286554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5C3F55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9A91DA5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7E31E81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F16135A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CF15164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0CC402C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6C69F78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D67A09" w14:paraId="6C16560F" w14:textId="77777777" w:rsidTr="00D67A09">
        <w:trPr>
          <w:trHeight w:val="113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9B55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16/Mayo/2023</w:t>
            </w:r>
          </w:p>
          <w:p w14:paraId="7FDBCB0A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438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Mantuvimos una reunión con las educadoras de los CDI para dar a conocer la agenda de festividades en honor al señor de las aguas </w:t>
            </w:r>
          </w:p>
          <w:p w14:paraId="3471816B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17EAFC1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3655" w14:textId="21AB743E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BAC0379" wp14:editId="781390EB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46990</wp:posOffset>
                  </wp:positionV>
                  <wp:extent cx="1882140" cy="1057275"/>
                  <wp:effectExtent l="0" t="0" r="3810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7070693C" w14:textId="77777777" w:rsidTr="00D67A09">
        <w:trPr>
          <w:trHeight w:val="2464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7A81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17/Mayo/2023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86D9" w14:textId="0F9BB85E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Realizamos una rueda de prensa en el parque de la cabecera parroquial de </w:t>
            </w:r>
            <w:r>
              <w:rPr>
                <w:rFonts w:ascii="Times New Roman" w:hAnsi="Times New Roman" w:cs="Times New Roman"/>
                <w:lang w:val="es-MX"/>
              </w:rPr>
              <w:t>colonche para</w:t>
            </w:r>
            <w:r>
              <w:rPr>
                <w:rFonts w:ascii="Times New Roman" w:hAnsi="Times New Roman" w:cs="Times New Roman"/>
                <w:lang w:val="es-MX"/>
              </w:rPr>
              <w:t xml:space="preserve"> dar a conocer la agenda de festividades a los moradores y medios de comunicación.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A0074" w14:textId="5BC38CD4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10E3D95" wp14:editId="46523B8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161925</wp:posOffset>
                  </wp:positionV>
                  <wp:extent cx="2257425" cy="1268730"/>
                  <wp:effectExtent l="0" t="0" r="9525" b="762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2CBF70BE" w14:textId="77777777" w:rsidTr="00D67A09">
        <w:trPr>
          <w:trHeight w:val="228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0FD2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18/Mayo/2023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A9DB" w14:textId="6933A76A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Reubicación a comerciantes en diferentes sectores de </w:t>
            </w:r>
            <w:r>
              <w:rPr>
                <w:rFonts w:ascii="Times New Roman" w:hAnsi="Times New Roman" w:cs="Times New Roman"/>
                <w:lang w:val="es-MX"/>
              </w:rPr>
              <w:t>colonche por</w:t>
            </w:r>
            <w:r>
              <w:rPr>
                <w:rFonts w:ascii="Times New Roman" w:hAnsi="Times New Roman" w:cs="Times New Roman"/>
                <w:lang w:val="es-MX"/>
              </w:rPr>
              <w:t xml:space="preserve"> motivo de sobrepoblación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D7C5" w14:textId="587C1E22" w:rsidR="00D67A09" w:rsidRPr="00D67A09" w:rsidRDefault="00D67A09" w:rsidP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A5D4415" wp14:editId="18E6929F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101600</wp:posOffset>
                  </wp:positionV>
                  <wp:extent cx="2190750" cy="1233170"/>
                  <wp:effectExtent l="0" t="0" r="0" b="508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33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25914DCF" w14:textId="77777777" w:rsidTr="00D67A09">
        <w:trPr>
          <w:trHeight w:val="111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EA2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19/Mayo/2023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14A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Reubicación a nuevos comerciantes en diferentes sectores de colonche. 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8DEA" w14:textId="5A148C16" w:rsidR="00D67A09" w:rsidRP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09DA5C" wp14:editId="1D1814F5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137795</wp:posOffset>
                  </wp:positionV>
                  <wp:extent cx="2129155" cy="1198880"/>
                  <wp:effectExtent l="0" t="0" r="4445" b="127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740250B2" w14:textId="77777777" w:rsidTr="00D67A09">
        <w:trPr>
          <w:trHeight w:val="112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C528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22/Mayo/2023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69E5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Reubicación a comerciantes en diferentes sectores de colonche. 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5247" w14:textId="16DECA02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00AB125" wp14:editId="4BD07329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0</wp:posOffset>
                  </wp:positionV>
                  <wp:extent cx="1857375" cy="1021080"/>
                  <wp:effectExtent l="0" t="0" r="9525" b="762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7DD12DDC" w14:textId="77777777" w:rsidTr="00D67A09">
        <w:trPr>
          <w:trHeight w:val="97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B3E1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23/Mayo/2023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771EA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Reubicación a comerciantes en diferentes sectores de colonche. 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FA2C" w14:textId="6BFEF106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3ABB58" wp14:editId="2D2127C1">
                  <wp:simplePos x="0" y="0"/>
                  <wp:positionH relativeFrom="margin">
                    <wp:posOffset>525145</wp:posOffset>
                  </wp:positionH>
                  <wp:positionV relativeFrom="paragraph">
                    <wp:posOffset>168910</wp:posOffset>
                  </wp:positionV>
                  <wp:extent cx="1487170" cy="1785620"/>
                  <wp:effectExtent l="0" t="0" r="0" b="5080"/>
                  <wp:wrapTopAndBottom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8" b="22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78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8F2D7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D67A09" w14:paraId="464A45FB" w14:textId="77777777" w:rsidTr="00D67A09">
        <w:trPr>
          <w:trHeight w:val="2491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511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24/Mayo/2023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0A6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Conversatorio con los dirigentes barriales de Colonche y ciudadanos emprendedores de Otavalo por motivos de la distribución de espacios dentro de la cabecera parroquial.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BD6F" w14:textId="76C62FA2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32162F" wp14:editId="4AF4F51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140335</wp:posOffset>
                  </wp:positionV>
                  <wp:extent cx="2181860" cy="1226185"/>
                  <wp:effectExtent l="0" t="0" r="889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22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594107C1" w14:textId="77777777" w:rsidTr="00D67A09">
        <w:trPr>
          <w:trHeight w:val="84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9549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25/Mayo/2023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AE8F5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Reubicación a comerciantes en diferentes sectores de colonche debido al desfile cívico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FE3B" w14:textId="459D8153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189BC2D" wp14:editId="73D4CBD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94615</wp:posOffset>
                  </wp:positionV>
                  <wp:extent cx="2239010" cy="1260475"/>
                  <wp:effectExtent l="0" t="0" r="889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126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5A754978" w14:textId="77777777" w:rsidTr="00D67A09">
        <w:trPr>
          <w:trHeight w:val="83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36DA7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26/Mayo/2023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60C9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Minga de limpieza dentro de la cabecera parroquial junto a distintas entidades públicas, mejorando el acceso visual.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AC93" w14:textId="5D224B04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C04DF8B" wp14:editId="4AE5636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95250</wp:posOffset>
                  </wp:positionV>
                  <wp:extent cx="1954530" cy="1473200"/>
                  <wp:effectExtent l="0" t="0" r="762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46E06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38DD69D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36F1762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7E0D5FB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77DCDA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504881B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8A482AD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A35E7BD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107FCAC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D67A09" w14:paraId="75EA9EBA" w14:textId="77777777" w:rsidTr="00D67A09">
        <w:trPr>
          <w:trHeight w:val="84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6B84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29/Mayo/2023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888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Participación del desfile por conmemoración por los 162 años de vida institucional de la Parroquia Colonche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D01A" w14:textId="3151E8C5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2009F21" wp14:editId="5A98C1DC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131445</wp:posOffset>
                  </wp:positionV>
                  <wp:extent cx="2032000" cy="1249680"/>
                  <wp:effectExtent l="0" t="0" r="6350" b="762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A260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5F309C7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66EEC86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718C304D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2A25DBFB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0974F624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noProof/>
                <w:lang w:val="es-EC"/>
              </w:rPr>
            </w:pPr>
          </w:p>
          <w:p w14:paraId="67138144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25304C3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  <w:tr w:rsidR="00D67A09" w14:paraId="11F4AACA" w14:textId="77777777" w:rsidTr="00D67A09">
        <w:trPr>
          <w:trHeight w:val="98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495F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30/Mayo/2023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8878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>Participación de la primera feria de emprendedores con artesanos de la parroquia Colonche.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5787" w14:textId="2C1E59FB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E58157" wp14:editId="5B7EC3FE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132080</wp:posOffset>
                  </wp:positionV>
                  <wp:extent cx="2126615" cy="1586865"/>
                  <wp:effectExtent l="0" t="0" r="698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58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67A09" w14:paraId="0D52AEDB" w14:textId="77777777" w:rsidTr="00D67A09">
        <w:trPr>
          <w:trHeight w:val="84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CB91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lastRenderedPageBreak/>
              <w:t>31/Mayo/2023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5EC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rFonts w:ascii="Times New Roman" w:hAnsi="Times New Roman" w:cs="Times New Roman"/>
                <w:lang w:val="es-MX"/>
              </w:rPr>
              <w:t xml:space="preserve">Minga de limpieza en la Cabecera Parroquial de Colonche por finalización de festividades del señor de las aguas  </w:t>
            </w:r>
          </w:p>
          <w:p w14:paraId="085DED4E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7F10" w14:textId="220A8A50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B9FC3F7" wp14:editId="38EE1E3B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154305</wp:posOffset>
                  </wp:positionV>
                  <wp:extent cx="2105660" cy="1561465"/>
                  <wp:effectExtent l="0" t="0" r="8890" b="63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8455B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741984E7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120C91C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74021BC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425AD88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23090F9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0C367E92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21A25FE9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6D464250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  <w:p w14:paraId="3B6ADAA5" w14:textId="77777777" w:rsidR="00D67A09" w:rsidRDefault="00D67A09">
            <w:pPr>
              <w:spacing w:line="240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</w:tbl>
    <w:p w14:paraId="380AC2E7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0FE3EC5E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35EF7A76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3F39D011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27EFF5CB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Sin otro particular me suscribo.</w:t>
      </w:r>
    </w:p>
    <w:p w14:paraId="3BB52983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30066C58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01773913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55D53DDB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70B2DDFD" w14:textId="70DC9329" w:rsidR="00D67A09" w:rsidRDefault="00D67A09" w:rsidP="00D67A09">
      <w:pPr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DC101" wp14:editId="30E58999">
                <wp:simplePos x="0" y="0"/>
                <wp:positionH relativeFrom="margin">
                  <wp:posOffset>219075</wp:posOffset>
                </wp:positionH>
                <wp:positionV relativeFrom="paragraph">
                  <wp:posOffset>260350</wp:posOffset>
                </wp:positionV>
                <wp:extent cx="2270760" cy="10160"/>
                <wp:effectExtent l="0" t="0" r="34290" b="2794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84F7D" id="Conector recto 2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25pt,20.5pt" to="196.0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8FB19A4" w14:textId="442C5422" w:rsidR="00D67A09" w:rsidRDefault="00D67A09" w:rsidP="00D67A09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24151" wp14:editId="6B375106">
                <wp:simplePos x="0" y="0"/>
                <wp:positionH relativeFrom="margin">
                  <wp:posOffset>3030855</wp:posOffset>
                </wp:positionH>
                <wp:positionV relativeFrom="paragraph">
                  <wp:posOffset>1905</wp:posOffset>
                </wp:positionV>
                <wp:extent cx="2270760" cy="10160"/>
                <wp:effectExtent l="0" t="0" r="34290" b="2794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125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A643D" id="Conector recto 2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8.65pt,.15pt" to="417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A0A74D" wp14:editId="5DE15F38">
                <wp:simplePos x="0" y="0"/>
                <wp:positionH relativeFrom="column">
                  <wp:posOffset>3019425</wp:posOffset>
                </wp:positionH>
                <wp:positionV relativeFrom="paragraph">
                  <wp:posOffset>10795</wp:posOffset>
                </wp:positionV>
                <wp:extent cx="2924810" cy="928370"/>
                <wp:effectExtent l="0" t="0" r="0" b="0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1DDF" w14:textId="77777777" w:rsidR="00D67A09" w:rsidRDefault="00D67A09" w:rsidP="00D67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REALIZADO POR</w:t>
                            </w:r>
                          </w:p>
                          <w:p w14:paraId="4D69D93D" w14:textId="77777777" w:rsidR="00D67A09" w:rsidRDefault="00D67A09" w:rsidP="00D67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 xml:space="preserve">Fernanda Constante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Malabe</w:t>
                            </w:r>
                            <w:proofErr w:type="spellEnd"/>
                          </w:p>
                          <w:p w14:paraId="70BFE235" w14:textId="77777777" w:rsidR="00D67A09" w:rsidRDefault="00D67A09" w:rsidP="00D67A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MX"/>
                              </w:rPr>
                              <w:t>Vocal Principal</w:t>
                            </w:r>
                          </w:p>
                          <w:p w14:paraId="0C55FE6C" w14:textId="77777777" w:rsidR="00D67A09" w:rsidRDefault="00D67A09" w:rsidP="00D67A0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A0A74D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6" type="#_x0000_t202" style="position:absolute;left:0;text-align:left;margin-left:237.75pt;margin-top:.85pt;width:230.3pt;height:73.1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" filled="f" stroked="f">
                <v:textbox style="mso-fit-shape-to-text:t">
                  <w:txbxContent>
                    <w:p w14:paraId="613F1DDF" w14:textId="77777777" w:rsidR="00D67A09" w:rsidRDefault="00D67A09" w:rsidP="00D67A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REALIZADO POR</w:t>
                      </w:r>
                    </w:p>
                    <w:p w14:paraId="4D69D93D" w14:textId="77777777" w:rsidR="00D67A09" w:rsidRDefault="00D67A09" w:rsidP="00D67A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 xml:space="preserve">Fernanda Constante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Malabe</w:t>
                      </w:r>
                      <w:proofErr w:type="spellEnd"/>
                    </w:p>
                    <w:p w14:paraId="70BFE235" w14:textId="77777777" w:rsidR="00D67A09" w:rsidRDefault="00D67A09" w:rsidP="00D67A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MX"/>
                        </w:rPr>
                        <w:t>Vocal Principal</w:t>
                      </w:r>
                    </w:p>
                    <w:p w14:paraId="0C55FE6C" w14:textId="77777777" w:rsidR="00D67A09" w:rsidRDefault="00D67A09" w:rsidP="00D67A0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lang w:val="es-MX"/>
        </w:rPr>
        <w:t>APROBADO POR</w:t>
      </w:r>
    </w:p>
    <w:p w14:paraId="74135D40" w14:textId="77777777" w:rsidR="00D67A09" w:rsidRDefault="00D67A09" w:rsidP="00D67A09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Ing. </w:t>
      </w:r>
      <w:proofErr w:type="spellStart"/>
      <w:r>
        <w:rPr>
          <w:rFonts w:ascii="Times New Roman" w:hAnsi="Times New Roman" w:cs="Times New Roman"/>
          <w:lang w:val="es-MX"/>
        </w:rPr>
        <w:t>Italo</w:t>
      </w:r>
      <w:proofErr w:type="spellEnd"/>
      <w:r>
        <w:rPr>
          <w:rFonts w:ascii="Times New Roman" w:hAnsi="Times New Roman" w:cs="Times New Roman"/>
          <w:lang w:val="es-MX"/>
        </w:rPr>
        <w:t xml:space="preserve"> Cacao </w:t>
      </w:r>
      <w:proofErr w:type="spellStart"/>
      <w:r>
        <w:rPr>
          <w:rFonts w:ascii="Times New Roman" w:hAnsi="Times New Roman" w:cs="Times New Roman"/>
          <w:lang w:val="es-MX"/>
        </w:rPr>
        <w:t>Cuvi</w:t>
      </w:r>
      <w:proofErr w:type="spellEnd"/>
    </w:p>
    <w:p w14:paraId="25ED54B1" w14:textId="77777777" w:rsidR="00D67A09" w:rsidRDefault="00D67A09" w:rsidP="00D67A09">
      <w:pPr>
        <w:spacing w:after="0" w:line="240" w:lineRule="aut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Presidente</w:t>
      </w:r>
    </w:p>
    <w:p w14:paraId="1CD6C845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76CDBADB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4D8661D0" w14:textId="77777777" w:rsidR="00D67A09" w:rsidRDefault="00D67A09" w:rsidP="00D67A09">
      <w:pPr>
        <w:spacing w:after="0" w:line="240" w:lineRule="auto"/>
        <w:rPr>
          <w:rFonts w:ascii="Times New Roman" w:hAnsi="Times New Roman" w:cs="Times New Roman"/>
          <w:lang w:val="es-MX"/>
        </w:rPr>
      </w:pPr>
    </w:p>
    <w:p w14:paraId="376344F3" w14:textId="77777777" w:rsidR="00D67A09" w:rsidRDefault="00D67A09" w:rsidP="00D67A09">
      <w:pPr>
        <w:rPr>
          <w:rFonts w:ascii="Times New Roman" w:hAnsi="Times New Roman" w:cs="Times New Roman"/>
          <w:lang w:val="es-MX"/>
        </w:rPr>
      </w:pPr>
    </w:p>
    <w:p w14:paraId="6326D2BA" w14:textId="77777777" w:rsidR="007E5E34" w:rsidRDefault="007E5E34"/>
    <w:sectPr w:rsidR="007E5E34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7229D" w14:textId="77777777" w:rsidR="00F95101" w:rsidRDefault="00F95101" w:rsidP="00D67A09">
      <w:pPr>
        <w:spacing w:after="0" w:line="240" w:lineRule="auto"/>
      </w:pPr>
      <w:r>
        <w:separator/>
      </w:r>
    </w:p>
  </w:endnote>
  <w:endnote w:type="continuationSeparator" w:id="0">
    <w:p w14:paraId="183D5476" w14:textId="77777777" w:rsidR="00F95101" w:rsidRDefault="00F95101" w:rsidP="00D67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2EE96" w14:textId="77777777" w:rsidR="00F95101" w:rsidRDefault="00F95101" w:rsidP="00D67A09">
      <w:pPr>
        <w:spacing w:after="0" w:line="240" w:lineRule="auto"/>
      </w:pPr>
      <w:r>
        <w:separator/>
      </w:r>
    </w:p>
  </w:footnote>
  <w:footnote w:type="continuationSeparator" w:id="0">
    <w:p w14:paraId="1D7AE950" w14:textId="77777777" w:rsidR="00F95101" w:rsidRDefault="00F95101" w:rsidP="00D67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8A23" w14:textId="60638765" w:rsidR="00D67A09" w:rsidRPr="00D67A09" w:rsidRDefault="00D67A09" w:rsidP="00D67A09">
    <w:pPr>
      <w:pStyle w:val="Encabezado"/>
      <w:jc w:val="center"/>
      <w:rPr>
        <w:rFonts w:asciiTheme="majorHAnsi" w:hAnsiTheme="majorHAnsi" w:cstheme="majorHAnsi"/>
        <w:color w:val="4472C4" w:themeColor="accent1"/>
        <w:sz w:val="40"/>
        <w:szCs w:val="40"/>
        <w:lang w:val="es-MX"/>
      </w:rPr>
    </w:pPr>
    <w:r w:rsidRPr="00D67A09">
      <w:rPr>
        <w:rFonts w:asciiTheme="majorHAnsi" w:hAnsiTheme="majorHAnsi" w:cstheme="majorHAnsi"/>
        <w:color w:val="4472C4" w:themeColor="accent1"/>
        <w:sz w:val="40"/>
        <w:szCs w:val="40"/>
        <w:lang w:val="es-MX"/>
      </w:rPr>
      <w:t>FERNANDA CAMILA CONSTANTE MALABÉ</w:t>
    </w:r>
  </w:p>
  <w:p w14:paraId="654E0D73" w14:textId="441249D9" w:rsidR="00D67A09" w:rsidRDefault="00D67A09" w:rsidP="00D67A09">
    <w:pPr>
      <w:pStyle w:val="Encabezado"/>
      <w:jc w:val="center"/>
      <w:rPr>
        <w:rFonts w:asciiTheme="majorHAnsi" w:hAnsiTheme="majorHAnsi" w:cstheme="majorHAnsi"/>
        <w:color w:val="4472C4" w:themeColor="accent1"/>
        <w:sz w:val="40"/>
        <w:szCs w:val="40"/>
        <w:lang w:val="es-MX"/>
      </w:rPr>
    </w:pPr>
    <w:r>
      <w:rPr>
        <w:rFonts w:asciiTheme="majorHAnsi" w:hAnsiTheme="majorHAnsi" w:cstheme="majorHAnsi"/>
        <w:noProof/>
        <w:color w:val="4472C4" w:themeColor="accent1"/>
        <w:sz w:val="40"/>
        <w:szCs w:val="40"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82094" wp14:editId="5EC8C1FC">
              <wp:simplePos x="0" y="0"/>
              <wp:positionH relativeFrom="margin">
                <wp:align>right</wp:align>
              </wp:positionH>
              <wp:positionV relativeFrom="paragraph">
                <wp:posOffset>307340</wp:posOffset>
              </wp:positionV>
              <wp:extent cx="5324475" cy="9525"/>
              <wp:effectExtent l="0" t="0" r="28575" b="2857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44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D0CD69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8.05pt,24.2pt" to="787.3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  <w:r w:rsidRPr="00D67A09">
      <w:rPr>
        <w:rFonts w:asciiTheme="majorHAnsi" w:hAnsiTheme="majorHAnsi" w:cstheme="majorHAnsi"/>
        <w:color w:val="4472C4" w:themeColor="accent1"/>
        <w:sz w:val="40"/>
        <w:szCs w:val="40"/>
        <w:lang w:val="es-MX"/>
      </w:rPr>
      <w:t>VOCAL PRIMCIPAL GAD COLONCHE</w:t>
    </w:r>
  </w:p>
  <w:p w14:paraId="2BA5AA63" w14:textId="2089085B" w:rsidR="00D67A09" w:rsidRPr="00D67A09" w:rsidRDefault="00D67A09" w:rsidP="00D67A09">
    <w:pPr>
      <w:pStyle w:val="Encabezado"/>
      <w:jc w:val="center"/>
      <w:rPr>
        <w:rFonts w:asciiTheme="majorHAnsi" w:hAnsiTheme="majorHAnsi" w:cstheme="majorHAnsi"/>
        <w:color w:val="4472C4" w:themeColor="accent1"/>
        <w:sz w:val="40"/>
        <w:szCs w:val="40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09"/>
    <w:rsid w:val="007E5E34"/>
    <w:rsid w:val="00D67A09"/>
    <w:rsid w:val="00F9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C9875"/>
  <w15:chartTrackingRefBased/>
  <w15:docId w15:val="{727E6426-D911-4F69-848C-8932F3F0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A09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7A09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D67A09"/>
  </w:style>
  <w:style w:type="paragraph" w:styleId="Piedepgina">
    <w:name w:val="footer"/>
    <w:basedOn w:val="Normal"/>
    <w:link w:val="PiedepginaCar"/>
    <w:uiPriority w:val="99"/>
    <w:unhideWhenUsed/>
    <w:rsid w:val="00D67A09"/>
    <w:pPr>
      <w:tabs>
        <w:tab w:val="center" w:pos="4252"/>
        <w:tab w:val="right" w:pos="8504"/>
      </w:tabs>
      <w:spacing w:after="0" w:line="240" w:lineRule="auto"/>
    </w:pPr>
    <w:rPr>
      <w:lang w:val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7A09"/>
  </w:style>
  <w:style w:type="table" w:styleId="Tablaconcuadrcula">
    <w:name w:val="Table Grid"/>
    <w:basedOn w:val="Tablanormal"/>
    <w:uiPriority w:val="39"/>
    <w:rsid w:val="00D67A09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1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378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2024-05-09T21:07:00Z</dcterms:created>
  <dcterms:modified xsi:type="dcterms:W3CDTF">2024-05-09T21:29:00Z</dcterms:modified>
</cp:coreProperties>
</file>