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E013A" w14:textId="1320641A" w:rsidR="004652C7" w:rsidRPr="009A2521" w:rsidRDefault="004652C7" w:rsidP="004652C7">
      <w:pPr>
        <w:jc w:val="right"/>
        <w:rPr>
          <w:rFonts w:ascii="Times New Roman" w:eastAsia="Calibri" w:hAnsi="Times New Roman"/>
        </w:rPr>
      </w:pPr>
      <w:r w:rsidRPr="009A2521">
        <w:rPr>
          <w:rFonts w:ascii="Times New Roman" w:eastAsia="Calibri" w:hAnsi="Times New Roman"/>
        </w:rPr>
        <w:t xml:space="preserve">COLONCHE, </w:t>
      </w:r>
      <w:r w:rsidR="007859D3">
        <w:rPr>
          <w:rFonts w:ascii="Times New Roman" w:eastAsia="Calibri" w:hAnsi="Times New Roman"/>
        </w:rPr>
        <w:t xml:space="preserve">SEPTIEMBRE </w:t>
      </w:r>
      <w:r w:rsidR="007859D3" w:rsidRPr="009A2521">
        <w:rPr>
          <w:rFonts w:ascii="Times New Roman" w:eastAsia="Calibri" w:hAnsi="Times New Roman"/>
        </w:rPr>
        <w:t>DEL</w:t>
      </w:r>
      <w:r w:rsidRPr="009A2521">
        <w:rPr>
          <w:rFonts w:ascii="Times New Roman" w:eastAsia="Calibri" w:hAnsi="Times New Roman"/>
        </w:rPr>
        <w:t xml:space="preserve"> 2025</w:t>
      </w:r>
    </w:p>
    <w:p w14:paraId="5E61BF4C" w14:textId="77777777" w:rsidR="004652C7" w:rsidRPr="009A2521" w:rsidRDefault="004652C7" w:rsidP="004652C7">
      <w:pPr>
        <w:rPr>
          <w:rFonts w:ascii="Times New Roman" w:eastAsia="Calibri" w:hAnsi="Times New Roman"/>
        </w:rPr>
      </w:pPr>
      <w:r w:rsidRPr="009A2521">
        <w:rPr>
          <w:rFonts w:ascii="Times New Roman" w:eastAsia="Calibri" w:hAnsi="Times New Roman"/>
        </w:rPr>
        <w:t xml:space="preserve">INFORME DE ACTIVIDADES </w:t>
      </w:r>
    </w:p>
    <w:p w14:paraId="66F4AD69" w14:textId="0E7AA49D" w:rsidR="004652C7" w:rsidRPr="009A2521" w:rsidRDefault="004652C7" w:rsidP="004652C7">
      <w:pPr>
        <w:rPr>
          <w:rFonts w:ascii="Times New Roman" w:eastAsia="Calibri" w:hAnsi="Times New Roman"/>
        </w:rPr>
      </w:pPr>
      <w:r w:rsidRPr="009A2521">
        <w:rPr>
          <w:rFonts w:ascii="Times New Roman" w:eastAsia="Calibri" w:hAnsi="Times New Roman"/>
        </w:rPr>
        <w:t xml:space="preserve">MES DE </w:t>
      </w:r>
      <w:r w:rsidR="007859D3">
        <w:rPr>
          <w:rFonts w:ascii="Times New Roman" w:eastAsia="Calibri" w:hAnsi="Times New Roman"/>
        </w:rPr>
        <w:t xml:space="preserve">SEPTIEMBRE </w:t>
      </w:r>
    </w:p>
    <w:p w14:paraId="53AD7713" w14:textId="77777777" w:rsidR="004652C7" w:rsidRPr="009A2521" w:rsidRDefault="004652C7" w:rsidP="004652C7">
      <w:pPr>
        <w:rPr>
          <w:rFonts w:ascii="Times New Roman" w:eastAsia="Calibri" w:hAnsi="Times New Roman"/>
          <w:b/>
        </w:rPr>
      </w:pPr>
      <w:r w:rsidRPr="009A2521">
        <w:rPr>
          <w:rFonts w:ascii="Times New Roman" w:eastAsia="Calibri" w:hAnsi="Times New Roman"/>
          <w:b/>
        </w:rPr>
        <w:t xml:space="preserve">ING. ITALO CACAO CUVI </w:t>
      </w:r>
    </w:p>
    <w:p w14:paraId="22829C80" w14:textId="07BA9D1D" w:rsidR="007859D3" w:rsidRPr="009A2521" w:rsidRDefault="004652C7" w:rsidP="004652C7">
      <w:pPr>
        <w:rPr>
          <w:rFonts w:ascii="Times New Roman" w:eastAsia="Calibri" w:hAnsi="Times New Roman"/>
          <w:b/>
        </w:rPr>
      </w:pPr>
      <w:r w:rsidRPr="009A2521">
        <w:rPr>
          <w:rFonts w:ascii="Times New Roman" w:eastAsia="Calibri" w:hAnsi="Times New Roman"/>
          <w:b/>
        </w:rPr>
        <w:t xml:space="preserve">PRESIDENTE DEL GOBIERNO AUTONOMO </w:t>
      </w:r>
    </w:p>
    <w:p w14:paraId="252B1C6C" w14:textId="1D2A275F" w:rsidR="004652C7" w:rsidRDefault="004652C7" w:rsidP="004652C7">
      <w:pPr>
        <w:rPr>
          <w:rFonts w:ascii="Times New Roman" w:eastAsia="Calibri" w:hAnsi="Times New Roman"/>
        </w:rPr>
      </w:pPr>
      <w:r w:rsidRPr="009A2521">
        <w:rPr>
          <w:rFonts w:ascii="Times New Roman" w:eastAsia="Calibri" w:hAnsi="Times New Roman"/>
        </w:rPr>
        <w:t xml:space="preserve">En su despacho </w:t>
      </w:r>
    </w:p>
    <w:p w14:paraId="75352613" w14:textId="77777777" w:rsidR="007859D3" w:rsidRPr="009A2521" w:rsidRDefault="007859D3" w:rsidP="004652C7">
      <w:pPr>
        <w:rPr>
          <w:rFonts w:ascii="Times New Roman" w:eastAsia="Calibri" w:hAnsi="Times New Roman"/>
        </w:rPr>
      </w:pPr>
    </w:p>
    <w:p w14:paraId="01EE2A4A" w14:textId="442364D9" w:rsidR="004652C7" w:rsidRDefault="004652C7" w:rsidP="004652C7">
      <w:pPr>
        <w:rPr>
          <w:rFonts w:ascii="Times New Roman" w:eastAsia="Calibri" w:hAnsi="Times New Roman"/>
        </w:rPr>
      </w:pPr>
      <w:r w:rsidRPr="009A2521">
        <w:rPr>
          <w:rFonts w:ascii="Times New Roman" w:eastAsia="Calibri" w:hAnsi="Times New Roman"/>
        </w:rPr>
        <w:t xml:space="preserve">Reciba un cordial saludo de </w:t>
      </w:r>
      <w:r w:rsidRPr="009A2521">
        <w:rPr>
          <w:rFonts w:ascii="Times New Roman" w:eastAsia="Calibri" w:hAnsi="Times New Roman"/>
          <w:b/>
        </w:rPr>
        <w:t>FERNANDA CAMILA CONSTANTE MALABE</w:t>
      </w:r>
      <w:r w:rsidRPr="009A2521">
        <w:rPr>
          <w:rFonts w:ascii="Times New Roman" w:eastAsia="Calibri" w:hAnsi="Times New Roman"/>
        </w:rPr>
        <w:t xml:space="preserve">, con C.I: </w:t>
      </w:r>
      <w:r w:rsidRPr="009A2521">
        <w:rPr>
          <w:rFonts w:ascii="Times New Roman" w:eastAsia="Calibri" w:hAnsi="Times New Roman"/>
          <w:b/>
        </w:rPr>
        <w:t>2400233181</w:t>
      </w:r>
      <w:r w:rsidRPr="009A2521">
        <w:rPr>
          <w:rFonts w:ascii="Times New Roman" w:eastAsia="Calibri" w:hAnsi="Times New Roman"/>
        </w:rPr>
        <w:t xml:space="preserve">, en calidad de vocal del </w:t>
      </w:r>
      <w:r w:rsidRPr="009A2521">
        <w:rPr>
          <w:rFonts w:ascii="Times New Roman" w:eastAsia="Calibri" w:hAnsi="Times New Roman"/>
          <w:b/>
        </w:rPr>
        <w:t>GAD PARROQUIAL DE COLONCHE</w:t>
      </w:r>
      <w:r w:rsidRPr="009A2521">
        <w:rPr>
          <w:rFonts w:ascii="Times New Roman" w:eastAsia="Calibri" w:hAnsi="Times New Roman"/>
        </w:rPr>
        <w:t xml:space="preserve">, a continuación, detallo mis funciones específicas que desenseñe durante el 1 de </w:t>
      </w:r>
      <w:proofErr w:type="gramStart"/>
      <w:r w:rsidR="007859D3">
        <w:rPr>
          <w:rFonts w:ascii="Times New Roman" w:eastAsia="Calibri" w:hAnsi="Times New Roman"/>
        </w:rPr>
        <w:t>Septiembre</w:t>
      </w:r>
      <w:proofErr w:type="gramEnd"/>
      <w:r w:rsidRPr="009A2521">
        <w:rPr>
          <w:rFonts w:ascii="Times New Roman" w:eastAsia="Calibri" w:hAnsi="Times New Roman"/>
        </w:rPr>
        <w:t xml:space="preserve"> al 3</w:t>
      </w:r>
      <w:r w:rsidR="007859D3">
        <w:rPr>
          <w:rFonts w:ascii="Times New Roman" w:eastAsia="Calibri" w:hAnsi="Times New Roman"/>
        </w:rPr>
        <w:t>0 de Septiembre</w:t>
      </w:r>
      <w:r w:rsidRPr="009A2521">
        <w:rPr>
          <w:rFonts w:ascii="Times New Roman" w:eastAsia="Calibri" w:hAnsi="Times New Roman"/>
        </w:rPr>
        <w:t xml:space="preserve">.  </w:t>
      </w:r>
    </w:p>
    <w:p w14:paraId="65EBBE7C" w14:textId="77777777" w:rsidR="007859D3" w:rsidRDefault="007859D3" w:rsidP="004652C7">
      <w:pPr>
        <w:rPr>
          <w:rFonts w:ascii="Times New Roman" w:eastAsia="Calibri" w:hAnsi="Times New Roman"/>
        </w:rPr>
      </w:pPr>
    </w:p>
    <w:p w14:paraId="28D8FE33" w14:textId="69EA3DA8" w:rsidR="004652C7" w:rsidRPr="009A2521" w:rsidRDefault="004652C7" w:rsidP="004652C7">
      <w:pPr>
        <w:rPr>
          <w:rFonts w:ascii="Times New Roman" w:eastAsia="Calibri" w:hAnsi="Times New Roman"/>
        </w:rPr>
      </w:pPr>
      <w:r w:rsidRPr="009A2521">
        <w:rPr>
          <w:rFonts w:ascii="Times New Roman" w:eastAsia="Calibri" w:hAnsi="Times New Roman"/>
        </w:rPr>
        <w:br/>
      </w:r>
      <w:r w:rsidRPr="009A2521">
        <w:rPr>
          <w:rFonts w:ascii="Times New Roman" w:eastAsia="Calibri" w:hAnsi="Times New Roman"/>
          <w:b/>
        </w:rPr>
        <w:t xml:space="preserve">ANALISIS   </w:t>
      </w:r>
    </w:p>
    <w:p w14:paraId="279CAF8A" w14:textId="6B08C12E" w:rsidR="004652C7" w:rsidRDefault="004652C7" w:rsidP="004652C7">
      <w:pPr>
        <w:rPr>
          <w:rFonts w:ascii="Times New Roman" w:eastAsia="Calibri" w:hAnsi="Times New Roman"/>
        </w:rPr>
      </w:pPr>
      <w:r w:rsidRPr="009A2521">
        <w:rPr>
          <w:rFonts w:ascii="Times New Roman" w:eastAsia="Calibri" w:hAnsi="Times New Roman"/>
        </w:rPr>
        <w:t>En nuestras funciones se logró socializar, prevenir y beneficiar comunas y sectores de la parroquia en colaboración y apoyo en diferentes actividades en campo, en el seguimiento de las actividades ejecutadas.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12"/>
        <w:gridCol w:w="2509"/>
        <w:gridCol w:w="3673"/>
      </w:tblGrid>
      <w:tr w:rsidR="007859D3" w14:paraId="199597B9" w14:textId="77777777" w:rsidTr="007859D3">
        <w:tc>
          <w:tcPr>
            <w:tcW w:w="2312" w:type="dxa"/>
          </w:tcPr>
          <w:p w14:paraId="16680544" w14:textId="310A95FF" w:rsidR="004652C7" w:rsidRDefault="004652C7">
            <w:r>
              <w:t>FECHA</w:t>
            </w:r>
          </w:p>
        </w:tc>
        <w:tc>
          <w:tcPr>
            <w:tcW w:w="2509" w:type="dxa"/>
          </w:tcPr>
          <w:p w14:paraId="2F9EC5D0" w14:textId="005985AA" w:rsidR="004652C7" w:rsidRDefault="004652C7">
            <w:r>
              <w:t>ACTIVIDAD</w:t>
            </w:r>
          </w:p>
        </w:tc>
        <w:tc>
          <w:tcPr>
            <w:tcW w:w="3673" w:type="dxa"/>
          </w:tcPr>
          <w:p w14:paraId="79179AAB" w14:textId="4380A0E0" w:rsidR="004652C7" w:rsidRDefault="004652C7">
            <w:r>
              <w:t xml:space="preserve">ANEXOS </w:t>
            </w:r>
          </w:p>
        </w:tc>
      </w:tr>
      <w:tr w:rsidR="007859D3" w14:paraId="4DB90C3B" w14:textId="77777777" w:rsidTr="007859D3">
        <w:tc>
          <w:tcPr>
            <w:tcW w:w="2312" w:type="dxa"/>
          </w:tcPr>
          <w:p w14:paraId="1AEA4297" w14:textId="77777777" w:rsidR="004652C7" w:rsidRDefault="004652C7"/>
        </w:tc>
        <w:tc>
          <w:tcPr>
            <w:tcW w:w="2509" w:type="dxa"/>
          </w:tcPr>
          <w:p w14:paraId="28095F0B" w14:textId="2A9B7199" w:rsidR="004652C7" w:rsidRDefault="004652C7"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>Una tarde llena de energía y juegos recreativos junto a nuestros usuarios de los Proyectos Sociales.</w:t>
            </w:r>
          </w:p>
        </w:tc>
        <w:tc>
          <w:tcPr>
            <w:tcW w:w="3673" w:type="dxa"/>
          </w:tcPr>
          <w:p w14:paraId="0A8FE7B7" w14:textId="5A4C4E97" w:rsidR="004652C7" w:rsidRDefault="004652C7">
            <w:r w:rsidRPr="004652C7">
              <w:drawing>
                <wp:anchor distT="0" distB="0" distL="114300" distR="114300" simplePos="0" relativeHeight="251658240" behindDoc="0" locked="0" layoutInCell="1" allowOverlap="1" wp14:anchorId="6F9A35E9" wp14:editId="0495F67A">
                  <wp:simplePos x="0" y="0"/>
                  <wp:positionH relativeFrom="column">
                    <wp:posOffset>-26478</wp:posOffset>
                  </wp:positionH>
                  <wp:positionV relativeFrom="paragraph">
                    <wp:posOffset>137282</wp:posOffset>
                  </wp:positionV>
                  <wp:extent cx="2129155" cy="1597025"/>
                  <wp:effectExtent l="0" t="0" r="4445" b="3175"/>
                  <wp:wrapSquare wrapText="bothSides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155" cy="159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859D3" w14:paraId="499D20FD" w14:textId="77777777" w:rsidTr="007859D3">
        <w:tc>
          <w:tcPr>
            <w:tcW w:w="2312" w:type="dxa"/>
          </w:tcPr>
          <w:p w14:paraId="4F17087A" w14:textId="77777777" w:rsidR="004652C7" w:rsidRDefault="004652C7"/>
        </w:tc>
        <w:tc>
          <w:tcPr>
            <w:tcW w:w="2509" w:type="dxa"/>
          </w:tcPr>
          <w:p w14:paraId="2E2DFAA9" w14:textId="52945CFD" w:rsidR="004652C7" w:rsidRPr="004652C7" w:rsidRDefault="004652C7" w:rsidP="004652C7">
            <w:pPr>
              <w:shd w:val="clear" w:color="auto" w:fill="FFFFFF"/>
              <w:spacing w:before="0" w:beforeAutospacing="0" w:after="0" w:afterAutospacing="0" w:line="240" w:lineRule="auto"/>
              <w:rPr>
                <w:rFonts w:ascii="inherit" w:hAnsi="inherit" w:cs="Segoe UI Historic"/>
                <w:color w:val="080809"/>
                <w:sz w:val="23"/>
                <w:szCs w:val="23"/>
              </w:rPr>
            </w:pPr>
            <w:r w:rsidRPr="004652C7">
              <w:rPr>
                <w:rFonts w:ascii="inherit" w:hAnsi="inherit" w:cs="Segoe UI Historic"/>
                <w:color w:val="080809"/>
                <w:sz w:val="23"/>
                <w:szCs w:val="23"/>
              </w:rPr>
              <w:t xml:space="preserve">Colonche presente en el festival de juegos tradicionales de Santa Elena 2025. </w:t>
            </w:r>
          </w:p>
          <w:p w14:paraId="5AB264F6" w14:textId="2BA6D300" w:rsidR="004652C7" w:rsidRPr="004652C7" w:rsidRDefault="004652C7" w:rsidP="004652C7">
            <w:pPr>
              <w:shd w:val="clear" w:color="auto" w:fill="FFFFFF"/>
              <w:spacing w:before="120" w:beforeAutospacing="0" w:after="0" w:afterAutospacing="0" w:line="240" w:lineRule="auto"/>
              <w:rPr>
                <w:rFonts w:ascii="inherit" w:hAnsi="inherit" w:cs="Segoe UI Historic"/>
                <w:color w:val="080809"/>
                <w:sz w:val="23"/>
                <w:szCs w:val="23"/>
              </w:rPr>
            </w:pPr>
            <w:r w:rsidRPr="004652C7">
              <w:rPr>
                <w:rFonts w:ascii="inherit" w:hAnsi="inherit" w:cs="Segoe UI Historic"/>
                <w:color w:val="080809"/>
                <w:sz w:val="23"/>
                <w:szCs w:val="23"/>
              </w:rPr>
              <w:t xml:space="preserve"> </w:t>
            </w:r>
          </w:p>
          <w:p w14:paraId="41AD1061" w14:textId="77777777" w:rsidR="004652C7" w:rsidRDefault="004652C7"/>
        </w:tc>
        <w:tc>
          <w:tcPr>
            <w:tcW w:w="3673" w:type="dxa"/>
          </w:tcPr>
          <w:p w14:paraId="275A2DD6" w14:textId="0E926779" w:rsidR="004652C7" w:rsidRDefault="004652C7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C4A9E83" wp14:editId="1351E155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177800</wp:posOffset>
                  </wp:positionV>
                  <wp:extent cx="2194304" cy="1233889"/>
                  <wp:effectExtent l="0" t="0" r="0" b="444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304" cy="1233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859D3" w14:paraId="0901A313" w14:textId="77777777" w:rsidTr="007859D3">
        <w:tc>
          <w:tcPr>
            <w:tcW w:w="2312" w:type="dxa"/>
          </w:tcPr>
          <w:p w14:paraId="2C07773B" w14:textId="77777777" w:rsidR="004652C7" w:rsidRDefault="004652C7"/>
        </w:tc>
        <w:tc>
          <w:tcPr>
            <w:tcW w:w="2509" w:type="dxa"/>
          </w:tcPr>
          <w:p w14:paraId="3575ECCC" w14:textId="68EFD178" w:rsidR="004652C7" w:rsidRDefault="006955D1"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>Hemos sido partícipes de la 2da Feria de Saberes Ancestrales, que hace énfasis de nuestras raíces, y fomenta a la nueva generación a sentirse orgullosa de dónde viene.</w:t>
            </w:r>
          </w:p>
        </w:tc>
        <w:tc>
          <w:tcPr>
            <w:tcW w:w="3673" w:type="dxa"/>
          </w:tcPr>
          <w:p w14:paraId="080A2A33" w14:textId="31B84D43" w:rsidR="004652C7" w:rsidRDefault="006955D1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678DF5B" wp14:editId="0153283B">
                  <wp:simplePos x="0" y="0"/>
                  <wp:positionH relativeFrom="column">
                    <wp:posOffset>275085</wp:posOffset>
                  </wp:positionH>
                  <wp:positionV relativeFrom="paragraph">
                    <wp:posOffset>133602</wp:posOffset>
                  </wp:positionV>
                  <wp:extent cx="1646609" cy="1546698"/>
                  <wp:effectExtent l="0" t="0" r="0" b="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609" cy="154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859D3" w14:paraId="1A3F3C2A" w14:textId="77777777" w:rsidTr="007859D3">
        <w:tc>
          <w:tcPr>
            <w:tcW w:w="2312" w:type="dxa"/>
          </w:tcPr>
          <w:p w14:paraId="1ED9BA64" w14:textId="77777777" w:rsidR="004652C7" w:rsidRDefault="004652C7"/>
        </w:tc>
        <w:tc>
          <w:tcPr>
            <w:tcW w:w="2509" w:type="dxa"/>
          </w:tcPr>
          <w:p w14:paraId="21D0416E" w14:textId="1A75A700" w:rsidR="006955D1" w:rsidRDefault="006955D1"/>
        </w:tc>
        <w:tc>
          <w:tcPr>
            <w:tcW w:w="3673" w:type="dxa"/>
          </w:tcPr>
          <w:p w14:paraId="4D6AEE27" w14:textId="606ACE19" w:rsidR="004652C7" w:rsidRDefault="006955D1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C717AAE" wp14:editId="4D35A1DA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87408</wp:posOffset>
                  </wp:positionV>
                  <wp:extent cx="2194669" cy="1299990"/>
                  <wp:effectExtent l="0" t="0" r="0" b="0"/>
                  <wp:wrapSquare wrapText="bothSides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669" cy="1299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859D3" w14:paraId="1F3F1498" w14:textId="77777777" w:rsidTr="007859D3">
        <w:tc>
          <w:tcPr>
            <w:tcW w:w="2312" w:type="dxa"/>
          </w:tcPr>
          <w:p w14:paraId="06F3E39D" w14:textId="77777777" w:rsidR="004652C7" w:rsidRDefault="004652C7"/>
        </w:tc>
        <w:tc>
          <w:tcPr>
            <w:tcW w:w="2509" w:type="dxa"/>
          </w:tcPr>
          <w:p w14:paraId="556FB508" w14:textId="477E4FF2" w:rsidR="006955D1" w:rsidRDefault="006955D1"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>C</w:t>
            </w:r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 xml:space="preserve">ompartimos un espacio deportivo junto a la delegación de la presidenta Catalina Vásquez, y las autoridades del </w:t>
            </w:r>
            <w:hyperlink r:id="rId10" w:history="1">
              <w:r>
                <w:rPr>
                  <w:rStyle w:val="xjp7ctv"/>
                  <w:rFonts w:ascii="inherit" w:hAnsi="inherit" w:cs="Segoe UI Historic"/>
                  <w:b/>
                  <w:bCs/>
                  <w:color w:val="0064D1"/>
                  <w:sz w:val="23"/>
                  <w:szCs w:val="23"/>
                  <w:bdr w:val="none" w:sz="0" w:space="0" w:color="auto" w:frame="1"/>
                </w:rPr>
                <w:t>GAD Parroquial</w:t>
              </w:r>
            </w:hyperlink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>. Siempre hemos dicho que Colonche es hogar de quienes quieran venir a visitarlo y conocer un poco de su historia.</w:t>
            </w:r>
          </w:p>
        </w:tc>
        <w:tc>
          <w:tcPr>
            <w:tcW w:w="3673" w:type="dxa"/>
          </w:tcPr>
          <w:p w14:paraId="3980DA2F" w14:textId="4C0D5C62" w:rsidR="004652C7" w:rsidRDefault="006955D1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79DE9FA" wp14:editId="701230D4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566765</wp:posOffset>
                  </wp:positionV>
                  <wp:extent cx="2157730" cy="1619250"/>
                  <wp:effectExtent l="0" t="0" r="0" b="0"/>
                  <wp:wrapSquare wrapText="bothSides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73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859D3" w14:paraId="79D4154B" w14:textId="77777777" w:rsidTr="007859D3">
        <w:tc>
          <w:tcPr>
            <w:tcW w:w="2312" w:type="dxa"/>
          </w:tcPr>
          <w:p w14:paraId="5205C4B0" w14:textId="77777777" w:rsidR="004652C7" w:rsidRDefault="004652C7"/>
        </w:tc>
        <w:tc>
          <w:tcPr>
            <w:tcW w:w="2509" w:type="dxa"/>
          </w:tcPr>
          <w:p w14:paraId="425779FD" w14:textId="4C064C1C" w:rsidR="006955D1" w:rsidRDefault="006955D1"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>A</w:t>
            </w:r>
            <w: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  <w:t>gradecemos que hayan elegido a nuestra institución para realizar sus prácticas laborales. Ha sido un verdadero placer contar con su presencia, compromiso y entusiasmo durante este tiempo compartido.</w:t>
            </w:r>
          </w:p>
        </w:tc>
        <w:tc>
          <w:tcPr>
            <w:tcW w:w="3673" w:type="dxa"/>
          </w:tcPr>
          <w:p w14:paraId="30EFC7E3" w14:textId="0399C99E" w:rsidR="004652C7" w:rsidRDefault="006955D1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DD85AC9" wp14:editId="46FFA781">
                  <wp:simplePos x="0" y="0"/>
                  <wp:positionH relativeFrom="column">
                    <wp:posOffset>-27558</wp:posOffset>
                  </wp:positionH>
                  <wp:positionV relativeFrom="paragraph">
                    <wp:posOffset>389087</wp:posOffset>
                  </wp:positionV>
                  <wp:extent cx="2159000" cy="1442720"/>
                  <wp:effectExtent l="0" t="0" r="0" b="5080"/>
                  <wp:wrapSquare wrapText="bothSides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859D3" w14:paraId="1505131B" w14:textId="77777777" w:rsidTr="007859D3">
        <w:tc>
          <w:tcPr>
            <w:tcW w:w="2312" w:type="dxa"/>
          </w:tcPr>
          <w:p w14:paraId="088B4392" w14:textId="77777777" w:rsidR="006955D1" w:rsidRDefault="006955D1"/>
        </w:tc>
        <w:tc>
          <w:tcPr>
            <w:tcW w:w="2509" w:type="dxa"/>
          </w:tcPr>
          <w:p w14:paraId="48D64806" w14:textId="54A3757E" w:rsidR="00BB0E5B" w:rsidRPr="00BB0E5B" w:rsidRDefault="00BB0E5B" w:rsidP="00BB0E5B">
            <w:pPr>
              <w:shd w:val="clear" w:color="auto" w:fill="FFFFFF"/>
              <w:spacing w:before="0" w:beforeAutospacing="0" w:after="0" w:afterAutospacing="0" w:line="240" w:lineRule="auto"/>
              <w:rPr>
                <w:rFonts w:ascii="inherit" w:hAnsi="inherit" w:cs="Segoe UI Historic"/>
                <w:color w:val="080809"/>
                <w:sz w:val="23"/>
                <w:szCs w:val="23"/>
              </w:rPr>
            </w:pPr>
            <w:r w:rsidRPr="00BB0E5B">
              <w:rPr>
                <w:rFonts w:ascii="inherit" w:hAnsi="inherit" w:cs="Segoe UI Historic"/>
                <w:color w:val="080809"/>
                <w:sz w:val="23"/>
                <w:szCs w:val="23"/>
              </w:rPr>
              <w:t xml:space="preserve">Compartir con nuestros adultos mayores siempre será un regalo. </w:t>
            </w:r>
            <w:r w:rsidRPr="00BB0E5B">
              <w:rPr>
                <w:rFonts w:ascii="inherit" w:hAnsi="inherit" w:cs="Segoe UI Historic"/>
                <w:noProof/>
                <w:color w:val="080809"/>
                <w:sz w:val="23"/>
                <w:szCs w:val="23"/>
              </w:rPr>
              <w:drawing>
                <wp:inline distT="0" distB="0" distL="0" distR="0" wp14:anchorId="2B17F5E5" wp14:editId="5EAE0284">
                  <wp:extent cx="155575" cy="155575"/>
                  <wp:effectExtent l="0" t="0" r="0" b="0"/>
                  <wp:docPr id="11" name="Imagen 11" descr="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💚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0E5B">
              <w:rPr>
                <w:rFonts w:ascii="inherit" w:hAnsi="inherit" w:cs="Segoe UI Historic"/>
                <w:noProof/>
                <w:color w:val="080809"/>
                <w:sz w:val="23"/>
                <w:szCs w:val="23"/>
              </w:rPr>
              <w:drawing>
                <wp:inline distT="0" distB="0" distL="0" distR="0" wp14:anchorId="5141152D" wp14:editId="45486D1E">
                  <wp:extent cx="155575" cy="155575"/>
                  <wp:effectExtent l="0" t="0" r="0" b="0"/>
                  <wp:docPr id="10" name="Imagen 10" descr="✍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✍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95DE80" w14:textId="77777777" w:rsidR="00BB0E5B" w:rsidRPr="00BB0E5B" w:rsidRDefault="00BB0E5B" w:rsidP="00BB0E5B">
            <w:pPr>
              <w:shd w:val="clear" w:color="auto" w:fill="FFFFFF"/>
              <w:spacing w:before="120" w:beforeAutospacing="0" w:after="0" w:afterAutospacing="0" w:line="240" w:lineRule="auto"/>
              <w:rPr>
                <w:rFonts w:ascii="inherit" w:hAnsi="inherit" w:cs="Segoe UI Historic"/>
                <w:color w:val="080809"/>
                <w:sz w:val="23"/>
                <w:szCs w:val="23"/>
              </w:rPr>
            </w:pPr>
            <w:r w:rsidRPr="00BB0E5B">
              <w:rPr>
                <w:rFonts w:ascii="inherit" w:hAnsi="inherit" w:cs="Segoe UI Historic"/>
                <w:color w:val="080809"/>
                <w:sz w:val="23"/>
                <w:szCs w:val="23"/>
              </w:rPr>
              <w:t xml:space="preserve">La Vocal Principal </w:t>
            </w:r>
            <w:hyperlink r:id="rId15" w:history="1">
              <w:r w:rsidRPr="00BB0E5B">
                <w:rPr>
                  <w:rFonts w:ascii="inherit" w:hAnsi="inherit" w:cs="Segoe UI Historic"/>
                  <w:b/>
                  <w:bCs/>
                  <w:color w:val="0064D1"/>
                  <w:sz w:val="23"/>
                  <w:szCs w:val="23"/>
                  <w:bdr w:val="none" w:sz="0" w:space="0" w:color="auto" w:frame="1"/>
                </w:rPr>
                <w:t>Camila Constante</w:t>
              </w:r>
            </w:hyperlink>
            <w:r w:rsidRPr="00BB0E5B">
              <w:rPr>
                <w:rFonts w:ascii="inherit" w:hAnsi="inherit" w:cs="Segoe UI Historic"/>
                <w:color w:val="080809"/>
                <w:sz w:val="23"/>
                <w:szCs w:val="23"/>
              </w:rPr>
              <w:t>, nos acompañó durante esta jornada llena de alegría y cuidado.</w:t>
            </w:r>
          </w:p>
          <w:p w14:paraId="61ABE392" w14:textId="77777777" w:rsidR="006955D1" w:rsidRDefault="006955D1"/>
        </w:tc>
        <w:tc>
          <w:tcPr>
            <w:tcW w:w="3673" w:type="dxa"/>
          </w:tcPr>
          <w:p w14:paraId="1A464656" w14:textId="5BA6A36E" w:rsidR="006955D1" w:rsidRDefault="00BB0E5B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2D88EAD" wp14:editId="17B0CC48">
                  <wp:simplePos x="0" y="0"/>
                  <wp:positionH relativeFrom="column">
                    <wp:posOffset>202640</wp:posOffset>
                  </wp:positionH>
                  <wp:positionV relativeFrom="paragraph">
                    <wp:posOffset>306705</wp:posOffset>
                  </wp:positionV>
                  <wp:extent cx="1943100" cy="1272540"/>
                  <wp:effectExtent l="0" t="0" r="0" b="3810"/>
                  <wp:wrapSquare wrapText="bothSides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27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859D3" w14:paraId="0E411F86" w14:textId="77777777" w:rsidTr="007859D3">
        <w:tc>
          <w:tcPr>
            <w:tcW w:w="2312" w:type="dxa"/>
          </w:tcPr>
          <w:p w14:paraId="116A9078" w14:textId="77777777" w:rsidR="006955D1" w:rsidRDefault="006955D1"/>
        </w:tc>
        <w:tc>
          <w:tcPr>
            <w:tcW w:w="2509" w:type="dxa"/>
          </w:tcPr>
          <w:p w14:paraId="1E142FF1" w14:textId="7EB785D1" w:rsidR="007859D3" w:rsidRDefault="007859D3">
            <w:r>
              <w:t xml:space="preserve">Sesión </w:t>
            </w:r>
            <w:proofErr w:type="gramStart"/>
            <w:r>
              <w:t>de  Vocales</w:t>
            </w:r>
            <w:proofErr w:type="gramEnd"/>
            <w:r>
              <w:t xml:space="preserve">  </w:t>
            </w:r>
          </w:p>
          <w:p w14:paraId="4034F88D" w14:textId="4DE32521" w:rsidR="007859D3" w:rsidRDefault="007859D3"/>
        </w:tc>
        <w:tc>
          <w:tcPr>
            <w:tcW w:w="3673" w:type="dxa"/>
          </w:tcPr>
          <w:p w14:paraId="4B301276" w14:textId="537DAE22" w:rsidR="006955D1" w:rsidRDefault="007859D3">
            <w:r>
              <w:pict w14:anchorId="4CFD802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28" type="#_x0000_t75" style="width:132.7pt;height:98pt">
                  <v:imagedata r:id="rId17" o:title="Imagen de WhatsApp 2025-09-29 a las 11.37.53_0e7bdba5"/>
                </v:shape>
              </w:pict>
            </w:r>
          </w:p>
        </w:tc>
      </w:tr>
      <w:tr w:rsidR="007859D3" w14:paraId="032C9845" w14:textId="77777777" w:rsidTr="007859D3">
        <w:tc>
          <w:tcPr>
            <w:tcW w:w="2312" w:type="dxa"/>
          </w:tcPr>
          <w:p w14:paraId="3F4C134A" w14:textId="77777777" w:rsidR="006955D1" w:rsidRDefault="006955D1"/>
        </w:tc>
        <w:tc>
          <w:tcPr>
            <w:tcW w:w="2509" w:type="dxa"/>
          </w:tcPr>
          <w:p w14:paraId="648CCF67" w14:textId="0C6F6B32" w:rsidR="006955D1" w:rsidRDefault="007859D3">
            <w:r>
              <w:t xml:space="preserve">Trabajo en territorio </w:t>
            </w:r>
          </w:p>
        </w:tc>
        <w:tc>
          <w:tcPr>
            <w:tcW w:w="3673" w:type="dxa"/>
          </w:tcPr>
          <w:p w14:paraId="08FD943D" w14:textId="24468D16" w:rsidR="006955D1" w:rsidRDefault="007859D3">
            <w:r>
              <w:pict w14:anchorId="43C2904F">
                <v:shape id="_x0000_i1229" type="#_x0000_t75" style="width:147.45pt;height:111.9pt">
                  <v:imagedata r:id="rId18" o:title="Imagen de WhatsApp 2025-09-29 a las 11.38.55_f71fc29a"/>
                </v:shape>
              </w:pict>
            </w:r>
          </w:p>
        </w:tc>
      </w:tr>
      <w:tr w:rsidR="007859D3" w14:paraId="7160F1B3" w14:textId="77777777" w:rsidTr="007859D3">
        <w:tc>
          <w:tcPr>
            <w:tcW w:w="2312" w:type="dxa"/>
          </w:tcPr>
          <w:p w14:paraId="6337AF8E" w14:textId="77777777" w:rsidR="006955D1" w:rsidRDefault="006955D1"/>
        </w:tc>
        <w:tc>
          <w:tcPr>
            <w:tcW w:w="2509" w:type="dxa"/>
          </w:tcPr>
          <w:p w14:paraId="6A56CCED" w14:textId="45B33765" w:rsidR="006955D1" w:rsidRDefault="007859D3">
            <w:r>
              <w:t xml:space="preserve">Trabajo en territorio </w:t>
            </w:r>
          </w:p>
        </w:tc>
        <w:tc>
          <w:tcPr>
            <w:tcW w:w="3673" w:type="dxa"/>
          </w:tcPr>
          <w:p w14:paraId="1F0080FB" w14:textId="0682011A" w:rsidR="006955D1" w:rsidRDefault="007859D3">
            <w:r>
              <w:pict w14:anchorId="15C19433">
                <v:shape id="_x0000_i1230" type="#_x0000_t75" style="width:172.65pt;height:129.25pt">
                  <v:imagedata r:id="rId19" o:title="Imagen de WhatsApp 2025-09-29 a las 11.41.40_ab5a2d11"/>
                </v:shape>
              </w:pict>
            </w:r>
          </w:p>
        </w:tc>
      </w:tr>
    </w:tbl>
    <w:p w14:paraId="3A544BB3" w14:textId="77777777" w:rsidR="007859D3" w:rsidRDefault="007859D3" w:rsidP="007859D3">
      <w:pPr>
        <w:rPr>
          <w:rFonts w:ascii="Times New Roman" w:eastAsia="Calibri" w:hAnsi="Times New Roman"/>
        </w:rPr>
      </w:pPr>
    </w:p>
    <w:p w14:paraId="4EE8F59B" w14:textId="58C9D25C" w:rsidR="007859D3" w:rsidRDefault="007859D3" w:rsidP="007859D3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Sin otro particular me suscribo.</w:t>
      </w:r>
    </w:p>
    <w:p w14:paraId="5197ECBC" w14:textId="77777777" w:rsidR="007859D3" w:rsidRDefault="007859D3" w:rsidP="007859D3">
      <w:pPr>
        <w:rPr>
          <w:rFonts w:ascii="Times New Roman" w:eastAsia="Calibri" w:hAnsi="Times New Roman"/>
        </w:rPr>
      </w:pPr>
    </w:p>
    <w:p w14:paraId="113C69F8" w14:textId="2ACC09DB" w:rsidR="007859D3" w:rsidRDefault="007859D3" w:rsidP="007859D3">
      <w:pPr>
        <w:rPr>
          <w:rFonts w:ascii="Times New Roman" w:eastAsia="Calibri" w:hAnsi="Times New Roman"/>
        </w:rPr>
      </w:pPr>
    </w:p>
    <w:p w14:paraId="55BA014B" w14:textId="77777777" w:rsidR="007859D3" w:rsidRDefault="007859D3" w:rsidP="007859D3">
      <w:pPr>
        <w:jc w:val="center"/>
        <w:rPr>
          <w:rFonts w:ascii="Times New Roman" w:eastAsia="Calibri" w:hAnsi="Times New Roman"/>
        </w:rPr>
      </w:pPr>
      <w:r>
        <w:rPr>
          <w:noProof/>
        </w:rPr>
        <w:drawing>
          <wp:inline distT="0" distB="0" distL="0" distR="0" wp14:anchorId="13160502" wp14:editId="4ECAD8B2">
            <wp:extent cx="2277745" cy="33020"/>
            <wp:effectExtent l="0" t="0" r="8255" b="508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3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E7FCA1" wp14:editId="1CD38FC5">
            <wp:extent cx="2277745" cy="33020"/>
            <wp:effectExtent l="0" t="0" r="8255" b="508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3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noProof/>
        </w:rPr>
        <w:drawing>
          <wp:anchor distT="0" distB="0" distL="114300" distR="114300" simplePos="0" relativeHeight="251666432" behindDoc="0" locked="0" layoutInCell="1" allowOverlap="0" wp14:anchorId="7B3F45E4" wp14:editId="4569270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62175" cy="914400"/>
            <wp:effectExtent l="0" t="0" r="0" b="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/>
        </w:rPr>
        <w:t>APROBADO POR</w:t>
      </w:r>
    </w:p>
    <w:p w14:paraId="5BD08EE8" w14:textId="77777777" w:rsidR="007859D3" w:rsidRDefault="007859D3" w:rsidP="007859D3">
      <w:pPr>
        <w:jc w:val="center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Ing. </w:t>
      </w:r>
      <w:proofErr w:type="spellStart"/>
      <w:r>
        <w:rPr>
          <w:rFonts w:ascii="Times New Roman" w:eastAsia="Calibri" w:hAnsi="Times New Roman"/>
        </w:rPr>
        <w:t>Italo</w:t>
      </w:r>
      <w:proofErr w:type="spellEnd"/>
      <w:r>
        <w:rPr>
          <w:rFonts w:ascii="Times New Roman" w:eastAsia="Calibri" w:hAnsi="Times New Roman"/>
        </w:rPr>
        <w:t xml:space="preserve"> Cacao </w:t>
      </w:r>
      <w:proofErr w:type="spellStart"/>
      <w:r>
        <w:rPr>
          <w:rFonts w:ascii="Times New Roman" w:eastAsia="Calibri" w:hAnsi="Times New Roman"/>
        </w:rPr>
        <w:t>Cuvi</w:t>
      </w:r>
      <w:proofErr w:type="spellEnd"/>
    </w:p>
    <w:p w14:paraId="6B07535D" w14:textId="77777777" w:rsidR="007859D3" w:rsidRPr="00B213D9" w:rsidRDefault="007859D3" w:rsidP="007859D3">
      <w:pPr>
        <w:jc w:val="center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Presidente</w:t>
      </w:r>
    </w:p>
    <w:p w14:paraId="25AF4361" w14:textId="77777777" w:rsidR="00084B73" w:rsidRDefault="00084B73"/>
    <w:sectPr w:rsidR="00084B73">
      <w:headerReference w:type="default" r:id="rId2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F8D85E" w14:textId="77777777" w:rsidR="00F77CAE" w:rsidRDefault="00F77CAE" w:rsidP="004652C7">
      <w:pPr>
        <w:spacing w:before="0" w:after="0" w:line="240" w:lineRule="auto"/>
      </w:pPr>
      <w:r>
        <w:separator/>
      </w:r>
    </w:p>
  </w:endnote>
  <w:endnote w:type="continuationSeparator" w:id="0">
    <w:p w14:paraId="445463CB" w14:textId="77777777" w:rsidR="00F77CAE" w:rsidRDefault="00F77CAE" w:rsidP="004652C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78C671" w14:textId="77777777" w:rsidR="00F77CAE" w:rsidRDefault="00F77CAE" w:rsidP="004652C7">
      <w:pPr>
        <w:spacing w:before="0" w:after="0" w:line="240" w:lineRule="auto"/>
      </w:pPr>
      <w:r>
        <w:separator/>
      </w:r>
    </w:p>
  </w:footnote>
  <w:footnote w:type="continuationSeparator" w:id="0">
    <w:p w14:paraId="73443172" w14:textId="77777777" w:rsidR="00F77CAE" w:rsidRDefault="00F77CAE" w:rsidP="004652C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2F682" w14:textId="77777777" w:rsidR="004652C7" w:rsidRDefault="004652C7" w:rsidP="004652C7">
    <w:pPr>
      <w:pStyle w:val="Encabezado"/>
      <w:jc w:val="center"/>
      <w:rPr>
        <w:rFonts w:ascii="Century Gothic" w:hAnsi="Century Gothic"/>
        <w:color w:val="002060"/>
      </w:rPr>
    </w:pPr>
    <w:r>
      <w:rPr>
        <w:rFonts w:ascii="Century Gothic" w:hAnsi="Century Gothic"/>
        <w:color w:val="002060"/>
      </w:rPr>
      <w:t>FERNANDA CAMILA CONSTANTE MALABÉ</w:t>
    </w:r>
  </w:p>
  <w:p w14:paraId="5747AC79" w14:textId="77777777" w:rsidR="004652C7" w:rsidRDefault="004652C7" w:rsidP="004652C7">
    <w:pPr>
      <w:pStyle w:val="Encabezado"/>
      <w:jc w:val="center"/>
      <w:rPr>
        <w:rFonts w:ascii="Century Gothic" w:hAnsi="Century Gothic"/>
        <w:color w:val="002060"/>
      </w:rPr>
    </w:pPr>
    <w:r>
      <w:rPr>
        <w:rFonts w:ascii="Century Gothic" w:hAnsi="Century Gothic"/>
        <w:color w:val="002060"/>
      </w:rPr>
      <w:t>VOCAL PRINCIPAL GAD COLONCHE</w:t>
    </w:r>
  </w:p>
  <w:p w14:paraId="73B0703A" w14:textId="77777777" w:rsidR="004652C7" w:rsidRDefault="004652C7" w:rsidP="004652C7">
    <w:pPr>
      <w:pStyle w:val="Encabezado"/>
      <w:jc w:val="center"/>
      <w:rPr>
        <w:rFonts w:ascii="Century Gothic" w:hAnsi="Century Gothic"/>
        <w:color w:val="002060"/>
      </w:rPr>
    </w:pPr>
    <w:r>
      <w:rPr>
        <w:rFonts w:ascii="Century Gothic" w:hAnsi="Century Gothic"/>
        <w:noProof/>
        <w:color w:val="00206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422DF9" wp14:editId="63EAA1DD">
              <wp:simplePos x="0" y="0"/>
              <wp:positionH relativeFrom="margin">
                <wp:align>center</wp:align>
              </wp:positionH>
              <wp:positionV relativeFrom="paragraph">
                <wp:posOffset>75972</wp:posOffset>
              </wp:positionV>
              <wp:extent cx="5047488" cy="21946"/>
              <wp:effectExtent l="0" t="0" r="20320" b="35560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047488" cy="21946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2E56BE" id="Conector recto 1" o:spid="_x0000_s1026" style="position:absolute;flip:y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6pt" to="397.4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" strokecolor="#4472c4 [3204]" strokeweight="1.5pt">
              <v:stroke joinstyle="miter"/>
              <w10:wrap anchorx="margin"/>
            </v:line>
          </w:pict>
        </mc:Fallback>
      </mc:AlternateContent>
    </w:r>
    <w:r>
      <w:rPr>
        <w:rFonts w:ascii="Century Gothic" w:hAnsi="Century Gothic"/>
        <w:color w:val="002060"/>
      </w:rPr>
      <w:t xml:space="preserve"> </w:t>
    </w:r>
  </w:p>
  <w:p w14:paraId="52CE4BD8" w14:textId="77777777" w:rsidR="004652C7" w:rsidRPr="00267790" w:rsidRDefault="004652C7" w:rsidP="004652C7">
    <w:pPr>
      <w:pStyle w:val="Encabezado"/>
      <w:jc w:val="center"/>
      <w:rPr>
        <w:rFonts w:ascii="Century Gothic" w:hAnsi="Century Gothic"/>
        <w:color w:val="002060"/>
      </w:rPr>
    </w:pPr>
  </w:p>
  <w:p w14:paraId="50C0A27F" w14:textId="77777777" w:rsidR="004652C7" w:rsidRDefault="004652C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2C7"/>
    <w:rsid w:val="00084B73"/>
    <w:rsid w:val="00256968"/>
    <w:rsid w:val="004652C7"/>
    <w:rsid w:val="006955D1"/>
    <w:rsid w:val="007859D3"/>
    <w:rsid w:val="00BB0E5B"/>
    <w:rsid w:val="00F77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12CF7"/>
  <w15:chartTrackingRefBased/>
  <w15:docId w15:val="{9F30CCEE-8A65-466B-A3C2-93B00E362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52C7"/>
    <w:pPr>
      <w:spacing w:before="100" w:beforeAutospacing="1" w:after="100" w:afterAutospacing="1" w:line="256" w:lineRule="auto"/>
    </w:pPr>
    <w:rPr>
      <w:rFonts w:ascii="Calibri" w:eastAsia="Times New Roman" w:hAnsi="Calibri" w:cs="Times New Roman"/>
      <w:sz w:val="24"/>
      <w:szCs w:val="24"/>
      <w:lang w:eastAsia="es-EC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52C7"/>
    <w:pPr>
      <w:tabs>
        <w:tab w:val="center" w:pos="4252"/>
        <w:tab w:val="right" w:pos="8504"/>
      </w:tabs>
      <w:spacing w:before="0" w:beforeAutospacing="0" w:after="0" w:afterAutospacing="0" w:line="240" w:lineRule="auto"/>
      <w:ind w:firstLine="709"/>
    </w:pPr>
    <w:rPr>
      <w:rFonts w:ascii="Arial" w:eastAsiaTheme="minorHAnsi" w:hAnsi="Arial" w:cstheme="minorBidi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652C7"/>
    <w:rPr>
      <w:rFonts w:ascii="Arial" w:hAnsi="Arial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4652C7"/>
    <w:pPr>
      <w:tabs>
        <w:tab w:val="center" w:pos="4252"/>
        <w:tab w:val="right" w:pos="8504"/>
      </w:tabs>
      <w:spacing w:before="0" w:beforeAutospacing="0" w:after="0" w:afterAutospacing="0" w:line="240" w:lineRule="auto"/>
      <w:ind w:firstLine="709"/>
    </w:pPr>
    <w:rPr>
      <w:rFonts w:ascii="Arial" w:eastAsiaTheme="minorHAnsi" w:hAnsi="Arial" w:cstheme="minorBidi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652C7"/>
    <w:rPr>
      <w:rFonts w:ascii="Arial" w:hAnsi="Arial"/>
      <w:sz w:val="24"/>
    </w:rPr>
  </w:style>
  <w:style w:type="table" w:styleId="Tablaconcuadrcula">
    <w:name w:val="Table Grid"/>
    <w:basedOn w:val="Tablanormal"/>
    <w:uiPriority w:val="39"/>
    <w:rsid w:val="004652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tml-span">
    <w:name w:val="html-span"/>
    <w:basedOn w:val="Fuentedeprrafopredeter"/>
    <w:rsid w:val="006955D1"/>
  </w:style>
  <w:style w:type="character" w:customStyle="1" w:styleId="xjp7ctv">
    <w:name w:val="xjp7ctv"/>
    <w:basedOn w:val="Fuentedeprrafopredeter"/>
    <w:rsid w:val="006955D1"/>
  </w:style>
  <w:style w:type="character" w:styleId="Hipervnculo">
    <w:name w:val="Hyperlink"/>
    <w:basedOn w:val="Fuentedeprrafopredeter"/>
    <w:uiPriority w:val="99"/>
    <w:unhideWhenUsed/>
    <w:rsid w:val="006955D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955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65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4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22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8854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1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9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4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8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5519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80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8909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67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www.facebook.com/profile.php?id=100086334764534&amp;__cft__%5b0%5d=AZUC9R3sPxCsw_iKkIjSWNfw3BdcM0JEIN3W4fT39x0DQ22RRJ5eASVvq6oZKzFhcjvsHjqQkb5_M6ghlVR_JViARjeEje9a50VzbWcwlToblZfQFqvuuVF_GTfpeUMN74bXkUM43WfaOUZToqzLwCZUSYCnN3bPEy6p8tw1LNVYG_zdFR4WECBM3uJ1NHAbvfA&amp;__tn__=-%5dK-R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facebook.com/GADPRColonche?__cft__%5b0%5d=AZXZJRT4y5kYb5cerkm3eSiLTezGPxUmJIvZ8Os-OhlEJsZ0i9sOsVAEqQKm6Nv-iNFGwPpdtOyYqiaczAWgmbNtpy4nMANUgc0J4_9M2fYv8hfSwrtBeLf86-9UICRWYV0R6eQqwc2AUrOXrKkxrFD3_vpFwrjZlZoQD1njOMLqhAXNPnKei8hfxmRNBmqlhcI&amp;__tn__=-%5dK-R" TargetMode="External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365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Arianna fiorella constante malabe</dc:creator>
  <cp:keywords/>
  <dc:description/>
  <cp:lastModifiedBy>Arianna fiorella constante malabe</cp:lastModifiedBy>
  <cp:revision>1</cp:revision>
  <dcterms:created xsi:type="dcterms:W3CDTF">2025-09-29T16:10:00Z</dcterms:created>
  <dcterms:modified xsi:type="dcterms:W3CDTF">2025-09-29T16:53:00Z</dcterms:modified>
</cp:coreProperties>
</file>